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CB8C">
      <w:pPr>
        <w:jc w:val="center"/>
        <w:rPr>
          <w:b/>
          <w:sz w:val="18"/>
          <w:szCs w:val="18"/>
        </w:rPr>
      </w:pPr>
      <w:bookmarkStart w:id="1" w:name="_GoBack"/>
      <w:bookmarkEnd w:id="1"/>
      <w:r>
        <w:rPr>
          <w:b/>
          <w:sz w:val="18"/>
          <w:szCs w:val="18"/>
        </w:rPr>
        <w:t>Instructions for Prof. V.K. Samaranayake Research Grants</w:t>
      </w:r>
    </w:p>
    <w:p w14:paraId="1590B49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Cloud and Other Subscription Grant</w:t>
      </w:r>
    </w:p>
    <w:p w14:paraId="58A61547">
      <w:pPr>
        <w:rPr>
          <w:sz w:val="18"/>
          <w:szCs w:val="18"/>
        </w:rPr>
      </w:pPr>
      <w:r>
        <w:rPr>
          <w:sz w:val="18"/>
          <w:szCs w:val="18"/>
          <w:u w:val="single"/>
        </w:rPr>
        <w:t>Type</w:t>
      </w:r>
      <w:r>
        <w:rPr>
          <w:sz w:val="18"/>
          <w:szCs w:val="18"/>
        </w:rPr>
        <w:t xml:space="preserve">: 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Open to all </w:t>
      </w:r>
      <w:r>
        <w:rPr>
          <w:b/>
          <w:sz w:val="18"/>
          <w:szCs w:val="18"/>
        </w:rPr>
        <w:t>full time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post-graduate students registered at a university in Sri Lanka.</w:t>
      </w:r>
    </w:p>
    <w:p w14:paraId="0FD5A3E1">
      <w:pPr>
        <w:rPr>
          <w:rFonts w:cs="Calibri"/>
          <w:sz w:val="18"/>
          <w:szCs w:val="18"/>
        </w:rPr>
      </w:pPr>
      <w:r>
        <w:rPr>
          <w:sz w:val="18"/>
          <w:szCs w:val="18"/>
          <w:u w:val="single"/>
        </w:rPr>
        <w:t>Applicant</w:t>
      </w:r>
      <w:r>
        <w:rPr>
          <w:rFonts w:cs="Calibri"/>
          <w:sz w:val="18"/>
          <w:szCs w:val="18"/>
        </w:rPr>
        <w:t xml:space="preserve"> :      The student registered for a PhD or Masters program recommended by the supervisor(s).</w:t>
      </w:r>
    </w:p>
    <w:p w14:paraId="5E4929D2">
      <w:pPr>
        <w:rPr>
          <w:sz w:val="18"/>
          <w:szCs w:val="18"/>
        </w:rPr>
      </w:pPr>
      <w:r>
        <w:rPr>
          <w:sz w:val="18"/>
          <w:szCs w:val="18"/>
          <w:u w:val="single"/>
        </w:rPr>
        <w:t>Description</w:t>
      </w:r>
      <w:r>
        <w:rPr>
          <w:sz w:val="18"/>
          <w:szCs w:val="18"/>
        </w:rPr>
        <w:t xml:space="preserve">:    </w:t>
      </w:r>
      <w:r>
        <w:rPr>
          <w:rFonts w:cs="Calibri"/>
          <w:sz w:val="18"/>
          <w:szCs w:val="18"/>
        </w:rPr>
        <w:t>Grant is for an annual subscription for cloud services.</w:t>
      </w:r>
    </w:p>
    <w:p w14:paraId="572AC633">
      <w:pPr>
        <w:rPr>
          <w:sz w:val="18"/>
          <w:szCs w:val="18"/>
        </w:rPr>
      </w:pPr>
      <w:r>
        <w:rPr>
          <w:sz w:val="18"/>
          <w:szCs w:val="18"/>
          <w:u w:val="single"/>
        </w:rPr>
        <w:t>Requirements</w:t>
      </w:r>
      <w:r>
        <w:rPr>
          <w:sz w:val="18"/>
          <w:szCs w:val="18"/>
        </w:rPr>
        <w:t>:</w:t>
      </w:r>
    </w:p>
    <w:p w14:paraId="7CEA3731">
      <w:pPr>
        <w:pStyle w:val="69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Research Student should be registered as a full time postgraduate student in an accepted tertiary education institute in Sri Lanka. </w:t>
      </w:r>
    </w:p>
    <w:p w14:paraId="6D98D09C">
      <w:pPr>
        <w:pStyle w:val="69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Applicants are required to submit their applications recommended by their supervisor, providing a justification.</w:t>
      </w:r>
    </w:p>
    <w:p w14:paraId="659921B6">
      <w:pPr>
        <w:pStyle w:val="69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Details of the relevant Subscription.</w:t>
      </w:r>
    </w:p>
    <w:p w14:paraId="46DEF578">
      <w:pPr>
        <w:rPr>
          <w:sz w:val="18"/>
          <w:szCs w:val="18"/>
          <w:u w:val="single"/>
        </w:rPr>
      </w:pPr>
    </w:p>
    <w:p w14:paraId="78AFEE1A">
      <w:pPr>
        <w:rPr>
          <w:sz w:val="18"/>
          <w:szCs w:val="18"/>
        </w:rPr>
      </w:pPr>
      <w:r>
        <w:rPr>
          <w:sz w:val="18"/>
          <w:szCs w:val="18"/>
          <w:u w:val="single"/>
        </w:rPr>
        <w:t>Restrictions</w:t>
      </w:r>
      <w:r>
        <w:rPr>
          <w:sz w:val="18"/>
          <w:szCs w:val="18"/>
        </w:rPr>
        <w:t>:</w:t>
      </w:r>
    </w:p>
    <w:p w14:paraId="61E5F6BD">
      <w:pPr>
        <w:pStyle w:val="69"/>
        <w:numPr>
          <w:ilvl w:val="0"/>
          <w:numId w:val="2"/>
        </w:numPr>
        <w:ind w:left="720" w:firstLine="0"/>
        <w:rPr>
          <w:sz w:val="18"/>
          <w:szCs w:val="18"/>
        </w:rPr>
      </w:pPr>
      <w:r>
        <w:rPr>
          <w:sz w:val="18"/>
          <w:szCs w:val="18"/>
        </w:rPr>
        <w:t xml:space="preserve">Grant will consist of monthly fee of up to USD 20 for an up to 12 months </w:t>
      </w:r>
    </w:p>
    <w:p w14:paraId="7732D659">
      <w:pPr>
        <w:spacing w:before="0" w:after="0" w:line="240" w:lineRule="auto"/>
        <w:rPr>
          <w:sz w:val="18"/>
          <w:szCs w:val="18"/>
        </w:rPr>
      </w:pPr>
      <w:r>
        <w:br w:type="page"/>
      </w:r>
    </w:p>
    <w:p w14:paraId="5C6C1FB6">
      <w:pPr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>Application for Prof. V.K. Samaranayake Research Grants</w:t>
      </w:r>
    </w:p>
    <w:p w14:paraId="4EEF1EF5">
      <w:pPr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>Cloud and Other Subscription Grant</w:t>
      </w:r>
    </w:p>
    <w:p w14:paraId="3CDEE3CE">
      <w:pPr>
        <w:spacing w:before="0" w:after="0" w:line="240" w:lineRule="auto"/>
        <w:jc w:val="center"/>
        <w:rPr>
          <w:b/>
          <w:bCs/>
        </w:rPr>
      </w:pPr>
    </w:p>
    <w:p w14:paraId="78CEF975">
      <w:pPr>
        <w:pStyle w:val="69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Research Student </w:t>
      </w:r>
    </w:p>
    <w:p w14:paraId="502823A2">
      <w:pPr>
        <w:pStyle w:val="69"/>
        <w:rPr>
          <w:sz w:val="20"/>
          <w:szCs w:val="20"/>
        </w:rPr>
      </w:pPr>
    </w:p>
    <w:tbl>
      <w:tblPr>
        <w:tblStyle w:val="3"/>
        <w:tblW w:w="9226" w:type="dxa"/>
        <w:tblInd w:w="2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0"/>
        <w:gridCol w:w="4615"/>
      </w:tblGrid>
      <w:tr w14:paraId="070D6C22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877C29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2C52FAF3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800692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Designation:</w:t>
            </w:r>
          </w:p>
        </w:tc>
      </w:tr>
      <w:tr w14:paraId="06A1FA2B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D821E0">
            <w:pPr>
              <w:spacing w:before="0"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Organization:</w:t>
            </w:r>
          </w:p>
          <w:p w14:paraId="3673CD12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7C36E579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 address:</w:t>
            </w:r>
          </w:p>
          <w:p w14:paraId="667CA4E0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39581BE1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2B5AA21F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Address:</w:t>
            </w:r>
          </w:p>
          <w:p w14:paraId="50281430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37DD0BB6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344C50E8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A859CE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  <w:p w14:paraId="418121D6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01CD0480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number:</w:t>
            </w:r>
          </w:p>
          <w:p w14:paraId="0F4390C9">
            <w:pPr>
              <w:pStyle w:val="69"/>
              <w:spacing w:before="0" w:after="0" w:line="240" w:lineRule="auto"/>
              <w:ind w:left="0"/>
              <w:contextualSpacing/>
              <w:rPr>
                <w:color w:val="FF0000"/>
                <w:sz w:val="20"/>
                <w:szCs w:val="20"/>
              </w:rPr>
            </w:pPr>
          </w:p>
          <w:p w14:paraId="0B690136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address:</w:t>
            </w:r>
          </w:p>
          <w:p w14:paraId="2168F612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</w:tr>
      <w:tr w14:paraId="5732B9AE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D11618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Qualifications:</w:t>
            </w:r>
          </w:p>
          <w:p w14:paraId="114E35D9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4DA8289D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7658D3">
            <w:pPr>
              <w:pStyle w:val="69"/>
              <w:spacing w:before="0" w:after="0" w:line="240" w:lineRule="auto"/>
              <w:ind w:left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Degree Registered for : Full time [   ]  Part time [  ]</w:t>
            </w:r>
          </w:p>
          <w:p w14:paraId="153CB174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</w:tr>
    </w:tbl>
    <w:p w14:paraId="3DCD66BE">
      <w:pPr>
        <w:pStyle w:val="69"/>
        <w:rPr>
          <w:b/>
          <w:bCs/>
          <w:i/>
          <w:iCs/>
          <w:sz w:val="20"/>
          <w:szCs w:val="20"/>
        </w:rPr>
      </w:pPr>
    </w:p>
    <w:p w14:paraId="75E7625D">
      <w:pPr>
        <w:pStyle w:val="69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Supervisor</w:t>
      </w:r>
    </w:p>
    <w:p w14:paraId="2953541C">
      <w:pPr>
        <w:pStyle w:val="69"/>
        <w:rPr>
          <w:b/>
          <w:bCs/>
          <w:i/>
          <w:iCs/>
          <w:sz w:val="20"/>
          <w:szCs w:val="20"/>
        </w:rPr>
      </w:pPr>
    </w:p>
    <w:tbl>
      <w:tblPr>
        <w:tblStyle w:val="3"/>
        <w:tblW w:w="9226" w:type="dxa"/>
        <w:tblInd w:w="2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2"/>
        <w:gridCol w:w="4613"/>
      </w:tblGrid>
      <w:tr w14:paraId="3632A05B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5A0E0F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334C46C7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EC744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Designation:</w:t>
            </w:r>
          </w:p>
        </w:tc>
      </w:tr>
      <w:tr w14:paraId="4F1B9825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55675E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Organization:</w:t>
            </w:r>
          </w:p>
          <w:p w14:paraId="6C9E93E2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1B4991B1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 address:</w:t>
            </w:r>
          </w:p>
          <w:p w14:paraId="7729737F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6833ABE5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47839DB9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086F0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  <w:p w14:paraId="6E953F02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316F306E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number:</w:t>
            </w:r>
          </w:p>
          <w:p w14:paraId="1449D556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6F80F4BD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address:</w:t>
            </w:r>
          </w:p>
          <w:p w14:paraId="13A3C943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</w:tr>
      <w:tr w14:paraId="5C46A00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12EA9F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 :</w:t>
            </w:r>
          </w:p>
          <w:p w14:paraId="11A65D28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  <w:p w14:paraId="69123493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6C366A">
            <w:pPr>
              <w:pStyle w:val="69"/>
              <w:spacing w:before="0" w:after="0" w:line="240" w:lineRule="auto"/>
              <w:ind w:left="0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72FAE8C">
      <w:pPr>
        <w:rPr>
          <w:b/>
          <w:sz w:val="20"/>
          <w:szCs w:val="20"/>
        </w:rPr>
      </w:pPr>
    </w:p>
    <w:p w14:paraId="08CB15D5">
      <w:pPr>
        <w:pStyle w:val="69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Subscription Details</w:t>
      </w:r>
    </w:p>
    <w:tbl>
      <w:tblPr>
        <w:tblStyle w:val="3"/>
        <w:tblW w:w="9208" w:type="dxa"/>
        <w:tblInd w:w="26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08"/>
        <w:gridCol w:w="4799"/>
      </w:tblGrid>
      <w:tr w14:paraId="39F34C37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1ABC69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7DEC4E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AE227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</w:tr>
    </w:tbl>
    <w:p w14:paraId="734B3074">
      <w:pPr>
        <w:rPr>
          <w:iCs/>
          <w:sz w:val="20"/>
          <w:szCs w:val="20"/>
        </w:rPr>
      </w:pPr>
    </w:p>
    <w:p w14:paraId="4AD0DAF3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I hereby acknowledge that I have read, understood and agreed to the terms and requirements of this application.</w:t>
      </w:r>
    </w:p>
    <w:p w14:paraId="31460950">
      <w:pPr>
        <w:rPr>
          <w:iCs/>
          <w:sz w:val="20"/>
          <w:szCs w:val="20"/>
        </w:rPr>
      </w:pPr>
    </w:p>
    <w:p w14:paraId="74501F72">
      <w:pPr>
        <w:pBdr>
          <w:bottom w:val="single" w:color="000000" w:sz="6" w:space="1"/>
        </w:pBdr>
        <w:rPr>
          <w:sz w:val="20"/>
          <w:szCs w:val="20"/>
        </w:rPr>
      </w:pPr>
      <w:r>
        <w:rPr>
          <w:b/>
          <w:iCs/>
          <w:sz w:val="20"/>
          <w:szCs w:val="20"/>
        </w:rPr>
        <w:t>Student’s Signature: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>Date:</w:t>
      </w:r>
      <w:r>
        <w:rPr>
          <w:iCs/>
          <w:sz w:val="20"/>
          <w:szCs w:val="20"/>
        </w:rPr>
        <w:t xml:space="preserve"> </w:t>
      </w:r>
    </w:p>
    <w:p w14:paraId="013397DC">
      <w:pPr>
        <w:rPr>
          <w:iCs/>
          <w:sz w:val="20"/>
          <w:szCs w:val="20"/>
        </w:rPr>
      </w:pPr>
    </w:p>
    <w:p w14:paraId="095F4BCB">
      <w:pPr>
        <w:pBdr>
          <w:bottom w:val="single" w:color="000000" w:sz="6" w:space="1"/>
        </w:pBdr>
        <w:rPr>
          <w:sz w:val="20"/>
          <w:szCs w:val="20"/>
        </w:rPr>
      </w:pPr>
      <w:r>
        <w:rPr>
          <w:b/>
          <w:iCs/>
          <w:sz w:val="20"/>
          <w:szCs w:val="20"/>
        </w:rPr>
        <w:t>Supervisor’s Signature: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>Date:</w:t>
      </w:r>
      <w:r>
        <w:rPr>
          <w:iCs/>
          <w:sz w:val="20"/>
          <w:szCs w:val="20"/>
        </w:rPr>
        <w:t xml:space="preserve"> </w:t>
      </w:r>
    </w:p>
    <w:p w14:paraId="623E7A6A">
      <w:pPr>
        <w:rPr>
          <w:b/>
          <w:sz w:val="20"/>
          <w:szCs w:val="20"/>
          <w:u w:val="single"/>
        </w:rPr>
      </w:pPr>
    </w:p>
    <w:p w14:paraId="1D059A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Checklist</w:t>
      </w:r>
    </w:p>
    <w:tbl>
      <w:tblPr>
        <w:tblStyle w:val="3"/>
        <w:tblW w:w="9586" w:type="dxa"/>
        <w:tblInd w:w="-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589"/>
        <w:gridCol w:w="2996"/>
      </w:tblGrid>
      <w:tr w14:paraId="027E6AA4"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9810BC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2E50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</w:t>
            </w:r>
          </w:p>
        </w:tc>
      </w:tr>
      <w:tr w14:paraId="4FE503A3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10DCC1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 letter from Supervisor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CFB0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</w:t>
            </w:r>
          </w:p>
        </w:tc>
      </w:tr>
      <w:tr w14:paraId="08B748AF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48063A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of the Subscription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F40BB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</w:t>
            </w:r>
          </w:p>
        </w:tc>
      </w:tr>
    </w:tbl>
    <w:p w14:paraId="23EE46EA">
      <w:pPr>
        <w:spacing w:before="0" w:after="0"/>
        <w:rPr>
          <w:sz w:val="20"/>
          <w:szCs w:val="20"/>
        </w:rPr>
      </w:pPr>
    </w:p>
    <w:p w14:paraId="681CF89C">
      <w:pPr>
        <w:spacing w:before="0" w:after="0"/>
        <w:rPr>
          <w:iCs/>
          <w:sz w:val="20"/>
          <w:szCs w:val="20"/>
        </w:rPr>
      </w:pPr>
      <w:r>
        <w:rPr>
          <w:b/>
          <w:bCs/>
          <w:i/>
          <w:sz w:val="20"/>
          <w:szCs w:val="20"/>
          <w:u w:val="single"/>
        </w:rPr>
        <w:t>Office use only</w:t>
      </w:r>
    </w:p>
    <w:p w14:paraId="1A9D26DD">
      <w:pPr>
        <w:spacing w:before="0" w:after="0"/>
        <w:ind w:left="216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Approved / Not Approved.</w:t>
      </w:r>
    </w:p>
    <w:p w14:paraId="6CC47387">
      <w:pPr>
        <w:spacing w:before="0" w:after="0"/>
        <w:rPr>
          <w:b/>
          <w:iCs/>
          <w:sz w:val="20"/>
          <w:szCs w:val="20"/>
        </w:rPr>
      </w:pPr>
    </w:p>
    <w:p w14:paraId="3B615B55">
      <w:pPr>
        <w:spacing w:before="0" w:after="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Reasons for Non approval</w:t>
      </w:r>
    </w:p>
    <w:p w14:paraId="503CAF85">
      <w:pPr>
        <w:rPr>
          <w:iCs/>
          <w:sz w:val="20"/>
          <w:szCs w:val="20"/>
        </w:rPr>
      </w:pPr>
    </w:p>
    <w:p w14:paraId="4BDA9105">
      <w:pPr>
        <w:spacing w:before="0" w:after="200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Grant Coordinator’s Signature: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>Date: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skoola Pota;Nirmala UI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;Franklin Gothic M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lex Brush">
    <w:altName w:val="Segoe UI Semilight"/>
    <w:panose1 w:val="02000400000000000000"/>
    <w:charset w:val="00"/>
    <w:family w:val="auto"/>
    <w:pitch w:val="default"/>
    <w:sig w:usb0="800000AF" w:usb1="5000204A" w:usb2="00000000" w:usb3="00000000" w:csb0="2000001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D8762">
    <w:pPr>
      <w:pStyle w:val="10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C384B9E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29DA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534E4">
    <w:pPr>
      <w:pStyle w:val="10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C05838B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B8275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DE32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96057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  <w:i/>
        <w:iCs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80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Calibri" w:cs="Iskoola Pota;Nirmala UI"/>
      <w:color w:val="auto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pacing w:before="0" w:after="0" w:line="240" w:lineRule="auto"/>
    </w:pPr>
    <w:rPr>
      <w:rFonts w:ascii="Lucida Grande;Franklin Gothic M" w:hAnsi="Lucida Grande;Franklin Gothic M" w:cs="Lucida Grande;Franklin Gothic M"/>
      <w:sz w:val="18"/>
      <w:szCs w:val="18"/>
    </w:rPr>
  </w:style>
  <w:style w:type="paragraph" w:styleId="5">
    <w:name w:val="Body Text"/>
    <w:basedOn w:val="1"/>
    <w:uiPriority w:val="0"/>
    <w:pPr>
      <w:spacing w:before="0" w:after="14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7">
    <w:name w:val="annotation reference"/>
    <w:qFormat/>
    <w:uiPriority w:val="0"/>
    <w:rPr>
      <w:sz w:val="18"/>
      <w:szCs w:val="18"/>
    </w:rPr>
  </w:style>
  <w:style w:type="paragraph" w:styleId="8">
    <w:name w:val="annotation text"/>
    <w:basedOn w:val="1"/>
    <w:qFormat/>
    <w:uiPriority w:val="0"/>
    <w:pPr>
      <w:spacing w:line="240" w:lineRule="auto"/>
    </w:pPr>
    <w:rPr>
      <w:sz w:val="24"/>
      <w:szCs w:val="24"/>
    </w:rPr>
  </w:style>
  <w:style w:type="paragraph" w:styleId="9">
    <w:name w:val="annotation subject"/>
    <w:basedOn w:val="8"/>
    <w:next w:val="8"/>
    <w:qFormat/>
    <w:uiPriority w:val="0"/>
    <w:rPr>
      <w:b/>
      <w:bCs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680"/>
        <w:tab w:val="right" w:pos="9360"/>
      </w:tabs>
      <w:spacing w:before="0" w:after="0" w:line="240" w:lineRule="auto"/>
    </w:pPr>
  </w:style>
  <w:style w:type="paragraph" w:styleId="11">
    <w:name w:val="header"/>
    <w:basedOn w:val="1"/>
    <w:qFormat/>
    <w:uiPriority w:val="0"/>
    <w:pPr>
      <w:tabs>
        <w:tab w:val="center" w:pos="4680"/>
        <w:tab w:val="right" w:pos="9360"/>
      </w:tabs>
      <w:spacing w:before="0" w:after="0" w:line="240" w:lineRule="auto"/>
    </w:pPr>
  </w:style>
  <w:style w:type="character" w:styleId="12">
    <w:name w:val="line number"/>
    <w:qFormat/>
    <w:uiPriority w:val="0"/>
  </w:style>
  <w:style w:type="paragraph" w:styleId="13">
    <w:name w:val="List"/>
    <w:basedOn w:val="5"/>
    <w:qFormat/>
    <w:uiPriority w:val="0"/>
    <w:rPr>
      <w:rFonts w:cs="Lucida Sans"/>
    </w:rPr>
  </w:style>
  <w:style w:type="character" w:customStyle="1" w:styleId="14">
    <w:name w:val="WW8Num1z0"/>
    <w:qFormat/>
    <w:uiPriority w:val="0"/>
    <w:rPr>
      <w:sz w:val="18"/>
      <w:szCs w:val="18"/>
    </w:rPr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</w:style>
  <w:style w:type="character" w:customStyle="1" w:styleId="24">
    <w:name w:val="WW8Num2z1"/>
    <w:qFormat/>
    <w:uiPriority w:val="0"/>
  </w:style>
  <w:style w:type="character" w:customStyle="1" w:styleId="25">
    <w:name w:val="WW8Num2z2"/>
    <w:qFormat/>
    <w:uiPriority w:val="0"/>
  </w:style>
  <w:style w:type="character" w:customStyle="1" w:styleId="26">
    <w:name w:val="WW8Num2z3"/>
    <w:qFormat/>
    <w:uiPriority w:val="0"/>
  </w:style>
  <w:style w:type="character" w:customStyle="1" w:styleId="27">
    <w:name w:val="WW8Num2z4"/>
    <w:qFormat/>
    <w:uiPriority w:val="0"/>
  </w:style>
  <w:style w:type="character" w:customStyle="1" w:styleId="28">
    <w:name w:val="WW8Num2z5"/>
    <w:qFormat/>
    <w:uiPriority w:val="0"/>
  </w:style>
  <w:style w:type="character" w:customStyle="1" w:styleId="29">
    <w:name w:val="WW8Num2z6"/>
    <w:qFormat/>
    <w:uiPriority w:val="0"/>
  </w:style>
  <w:style w:type="character" w:customStyle="1" w:styleId="30">
    <w:name w:val="WW8Num2z7"/>
    <w:qFormat/>
    <w:uiPriority w:val="0"/>
  </w:style>
  <w:style w:type="character" w:customStyle="1" w:styleId="31">
    <w:name w:val="WW8Num2z8"/>
    <w:qFormat/>
    <w:uiPriority w:val="0"/>
  </w:style>
  <w:style w:type="character" w:customStyle="1" w:styleId="32">
    <w:name w:val="WW8Num3z0"/>
    <w:qFormat/>
    <w:uiPriority w:val="0"/>
  </w:style>
  <w:style w:type="character" w:customStyle="1" w:styleId="33">
    <w:name w:val="WW8Num4z0"/>
    <w:qFormat/>
    <w:uiPriority w:val="0"/>
  </w:style>
  <w:style w:type="character" w:customStyle="1" w:styleId="34">
    <w:name w:val="WW8Num4z1"/>
    <w:qFormat/>
    <w:uiPriority w:val="0"/>
  </w:style>
  <w:style w:type="character" w:customStyle="1" w:styleId="35">
    <w:name w:val="WW8Num4z2"/>
    <w:qFormat/>
    <w:uiPriority w:val="0"/>
  </w:style>
  <w:style w:type="character" w:customStyle="1" w:styleId="36">
    <w:name w:val="WW8Num4z3"/>
    <w:qFormat/>
    <w:uiPriority w:val="0"/>
  </w:style>
  <w:style w:type="character" w:customStyle="1" w:styleId="37">
    <w:name w:val="WW8Num4z4"/>
    <w:qFormat/>
    <w:uiPriority w:val="0"/>
  </w:style>
  <w:style w:type="character" w:customStyle="1" w:styleId="38">
    <w:name w:val="WW8Num4z5"/>
    <w:qFormat/>
    <w:uiPriority w:val="0"/>
  </w:style>
  <w:style w:type="character" w:customStyle="1" w:styleId="39">
    <w:name w:val="WW8Num4z6"/>
    <w:qFormat/>
    <w:uiPriority w:val="0"/>
  </w:style>
  <w:style w:type="character" w:customStyle="1" w:styleId="40">
    <w:name w:val="WW8Num4z7"/>
    <w:qFormat/>
    <w:uiPriority w:val="0"/>
  </w:style>
  <w:style w:type="character" w:customStyle="1" w:styleId="41">
    <w:name w:val="WW8Num4z8"/>
    <w:qFormat/>
    <w:uiPriority w:val="0"/>
  </w:style>
  <w:style w:type="character" w:customStyle="1" w:styleId="42">
    <w:name w:val="WW8Num5z0"/>
    <w:qFormat/>
    <w:uiPriority w:val="0"/>
    <w:rPr>
      <w:b/>
      <w:bCs/>
      <w:i/>
      <w:iCs/>
    </w:rPr>
  </w:style>
  <w:style w:type="character" w:customStyle="1" w:styleId="43">
    <w:name w:val="WW8Num5z1"/>
    <w:qFormat/>
    <w:uiPriority w:val="0"/>
  </w:style>
  <w:style w:type="character" w:customStyle="1" w:styleId="44">
    <w:name w:val="WW8Num5z2"/>
    <w:qFormat/>
    <w:uiPriority w:val="0"/>
  </w:style>
  <w:style w:type="character" w:customStyle="1" w:styleId="45">
    <w:name w:val="WW8Num5z3"/>
    <w:qFormat/>
    <w:uiPriority w:val="0"/>
  </w:style>
  <w:style w:type="character" w:customStyle="1" w:styleId="46">
    <w:name w:val="WW8Num5z4"/>
    <w:qFormat/>
    <w:uiPriority w:val="0"/>
  </w:style>
  <w:style w:type="character" w:customStyle="1" w:styleId="47">
    <w:name w:val="WW8Num5z5"/>
    <w:qFormat/>
    <w:uiPriority w:val="0"/>
  </w:style>
  <w:style w:type="character" w:customStyle="1" w:styleId="48">
    <w:name w:val="WW8Num5z6"/>
    <w:qFormat/>
    <w:uiPriority w:val="0"/>
  </w:style>
  <w:style w:type="character" w:customStyle="1" w:styleId="49">
    <w:name w:val="WW8Num5z7"/>
    <w:qFormat/>
    <w:uiPriority w:val="0"/>
  </w:style>
  <w:style w:type="character" w:customStyle="1" w:styleId="50">
    <w:name w:val="WW8Num5z8"/>
    <w:qFormat/>
    <w:uiPriority w:val="0"/>
  </w:style>
  <w:style w:type="character" w:customStyle="1" w:styleId="51">
    <w:name w:val="WW8Num6z0"/>
    <w:qFormat/>
    <w:uiPriority w:val="0"/>
    <w:rPr>
      <w:b/>
      <w:sz w:val="18"/>
    </w:rPr>
  </w:style>
  <w:style w:type="character" w:customStyle="1" w:styleId="52">
    <w:name w:val="WW8Num6z1"/>
    <w:qFormat/>
    <w:uiPriority w:val="0"/>
  </w:style>
  <w:style w:type="character" w:customStyle="1" w:styleId="53">
    <w:name w:val="WW8Num6z2"/>
    <w:qFormat/>
    <w:uiPriority w:val="0"/>
  </w:style>
  <w:style w:type="character" w:customStyle="1" w:styleId="54">
    <w:name w:val="WW8Num6z3"/>
    <w:qFormat/>
    <w:uiPriority w:val="0"/>
  </w:style>
  <w:style w:type="character" w:customStyle="1" w:styleId="55">
    <w:name w:val="WW8Num6z4"/>
    <w:qFormat/>
    <w:uiPriority w:val="0"/>
  </w:style>
  <w:style w:type="character" w:customStyle="1" w:styleId="56">
    <w:name w:val="WW8Num6z5"/>
    <w:qFormat/>
    <w:uiPriority w:val="0"/>
  </w:style>
  <w:style w:type="character" w:customStyle="1" w:styleId="57">
    <w:name w:val="WW8Num6z6"/>
    <w:qFormat/>
    <w:uiPriority w:val="0"/>
  </w:style>
  <w:style w:type="character" w:customStyle="1" w:styleId="58">
    <w:name w:val="WW8Num6z7"/>
    <w:qFormat/>
    <w:uiPriority w:val="0"/>
  </w:style>
  <w:style w:type="character" w:customStyle="1" w:styleId="59">
    <w:name w:val="WW8Num6z8"/>
    <w:qFormat/>
    <w:uiPriority w:val="0"/>
  </w:style>
  <w:style w:type="character" w:customStyle="1" w:styleId="60">
    <w:name w:val="Balloon Text Char"/>
    <w:qFormat/>
    <w:uiPriority w:val="0"/>
    <w:rPr>
      <w:rFonts w:ascii="Lucida Grande;Franklin Gothic M" w:hAnsi="Lucida Grande;Franklin Gothic M" w:cs="Lucida Grande;Franklin Gothic M"/>
      <w:sz w:val="18"/>
      <w:szCs w:val="18"/>
    </w:rPr>
  </w:style>
  <w:style w:type="character" w:customStyle="1" w:styleId="61">
    <w:name w:val="Comment Text Char"/>
    <w:qFormat/>
    <w:uiPriority w:val="0"/>
    <w:rPr>
      <w:sz w:val="24"/>
      <w:szCs w:val="24"/>
    </w:rPr>
  </w:style>
  <w:style w:type="character" w:customStyle="1" w:styleId="62">
    <w:name w:val="Comment Subject Char"/>
    <w:qFormat/>
    <w:uiPriority w:val="0"/>
    <w:rPr>
      <w:b/>
      <w:bCs/>
      <w:sz w:val="20"/>
      <w:szCs w:val="20"/>
    </w:rPr>
  </w:style>
  <w:style w:type="character" w:customStyle="1" w:styleId="63">
    <w:name w:val="Header Char"/>
    <w:basedOn w:val="2"/>
    <w:qFormat/>
    <w:uiPriority w:val="0"/>
  </w:style>
  <w:style w:type="character" w:customStyle="1" w:styleId="64">
    <w:name w:val="Footer Char"/>
    <w:basedOn w:val="2"/>
    <w:qFormat/>
    <w:uiPriority w:val="0"/>
  </w:style>
  <w:style w:type="paragraph" w:customStyle="1" w:styleId="65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66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67">
    <w:name w:val="caption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8">
    <w:name w:val="caption1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9">
    <w:name w:val="List Paragraph"/>
    <w:basedOn w:val="1"/>
    <w:qFormat/>
    <w:uiPriority w:val="34"/>
    <w:pPr>
      <w:spacing w:before="0" w:after="200"/>
      <w:ind w:left="720"/>
      <w:contextualSpacing/>
    </w:pPr>
  </w:style>
  <w:style w:type="paragraph" w:customStyle="1" w:styleId="70">
    <w:name w:val="Header and Footer"/>
    <w:basedOn w:val="1"/>
    <w:qFormat/>
    <w:uiPriority w:val="0"/>
  </w:style>
  <w:style w:type="paragraph" w:customStyle="1" w:styleId="71">
    <w:name w:val="Table Contents"/>
    <w:basedOn w:val="1"/>
    <w:qFormat/>
    <w:uiPriority w:val="0"/>
    <w:pPr>
      <w:suppressLineNumbers/>
    </w:pPr>
  </w:style>
  <w:style w:type="paragraph" w:customStyle="1" w:styleId="72">
    <w:name w:val="Table Heading"/>
    <w:basedOn w:val="7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A03E-974B-45C4-B51E-107B7C179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1357</Characters>
  <Paragraphs>52</Paragraphs>
  <TotalTime>22</TotalTime>
  <ScaleCrop>false</ScaleCrop>
  <LinksUpToDate>false</LinksUpToDate>
  <CharactersWithSpaces>1573</CharactersWithSpaces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2024-08-23T07:49:00Z</dcterms:created>
  <dc:creator>Anushke</dc:creator>
  <cp:lastModifiedBy>Chamali</cp:lastModifiedBy>
  <cp:lastPrinted>2013-03-15T10:00:00Z</cp:lastPrinted>
  <dcterms:modified xsi:type="dcterms:W3CDTF">2024-08-26T11:12:02Z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CBBEEB96B9B1473A98BCA1BB79D814DC_12</vt:lpwstr>
  </property>
</Properties>
</file>